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709" w:hanging="709"/>
        <w:rPr>
          <w:highlight w:val="white"/>
        </w:rPr>
      </w:pPr>
      <w:r>
        <w:rPr>
          <w:highlight w:val="white"/>
        </w:rPr>
        <w:t>Obec Hodějice</w:t>
      </w:r>
    </w:p>
    <w:p>
      <w:pPr>
        <w:pStyle w:val="Normal"/>
        <w:spacing w:before="0" w:after="0"/>
        <w:ind w:left="709" w:hanging="709"/>
        <w:rPr>
          <w:highlight w:val="white"/>
        </w:rPr>
      </w:pPr>
      <w:r>
        <w:rPr>
          <w:highlight w:val="white"/>
        </w:rPr>
        <w:t>Hodějice 41</w:t>
      </w:r>
    </w:p>
    <w:p>
      <w:pPr>
        <w:pStyle w:val="Normal"/>
        <w:spacing w:before="0" w:after="0"/>
        <w:ind w:left="709" w:hanging="709"/>
        <w:rPr>
          <w:highlight w:val="white"/>
        </w:rPr>
      </w:pPr>
      <w:r>
        <w:rPr>
          <w:highlight w:val="white"/>
        </w:rPr>
        <w:t>684 01 Slavkov u Brna</w:t>
      </w:r>
    </w:p>
    <w:p>
      <w:pPr>
        <w:pStyle w:val="Normal"/>
        <w:spacing w:before="0" w:after="0"/>
        <w:ind w:left="709" w:hanging="709"/>
        <w:jc w:val="right"/>
        <w:rPr>
          <w:highlight w:val="white"/>
        </w:rPr>
      </w:pPr>
      <w:r>
        <w:rPr>
          <w:highlight w:val="white"/>
        </w:rPr>
        <w:t>V Hodějicích dne 24.5.2018</w:t>
      </w:r>
    </w:p>
    <w:p>
      <w:pPr>
        <w:pStyle w:val="Normal"/>
        <w:spacing w:before="0" w:after="0"/>
        <w:ind w:left="709" w:hanging="709"/>
        <w:rPr/>
      </w:pPr>
      <w:r>
        <w:rPr/>
      </w:r>
    </w:p>
    <w:p>
      <w:pPr>
        <w:pStyle w:val="Normal"/>
        <w:ind w:left="709" w:hanging="709"/>
        <w:jc w:val="both"/>
        <w:rPr>
          <w:b/>
          <w:b/>
        </w:rPr>
      </w:pPr>
      <w:r>
        <w:rPr>
          <w:b/>
        </w:rPr>
        <w:t>Věc:</w:t>
        <w:tab/>
        <w:t>Žádost o informace dle zákona č. 106/1999 Sb., zákon o svobodném přístupu k informacím – poskytnutí informace</w:t>
      </w:r>
    </w:p>
    <w:p>
      <w:pPr>
        <w:pStyle w:val="Normal"/>
        <w:spacing w:before="0" w:after="0"/>
        <w:ind w:left="709" w:hanging="709"/>
        <w:rPr/>
      </w:pPr>
      <w:r>
        <w:rPr/>
        <w:t>Žadatel:</w:t>
        <w:tab/>
        <w:t>DUPONTI s.r.o., Kaprova 42/14, 110 00 Praha 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Vážení, </w:t>
      </w:r>
    </w:p>
    <w:p>
      <w:pPr>
        <w:pStyle w:val="Normal"/>
        <w:jc w:val="both"/>
        <w:rPr/>
      </w:pPr>
      <w:r>
        <w:rPr/>
        <w:t xml:space="preserve">dne </w:t>
      </w:r>
      <w:r>
        <w:rPr>
          <w:highlight w:val="white"/>
        </w:rPr>
        <w:t>23.5.2018</w:t>
      </w:r>
      <w:r>
        <w:rPr/>
        <w:t xml:space="preserve"> Obecní úřad </w:t>
      </w:r>
      <w:r>
        <w:rPr/>
        <w:t>Hodějice</w:t>
      </w:r>
      <w:r>
        <w:rPr/>
        <w:t xml:space="preserve"> obdržel Vaši žádost o poskytnutí informace dle zákona č. 106/1999 Sb., o svobodném přístupu k informacím, ve znění pozdějších předpisů (dále jen „zákon č. 106/1999 Sb.“), s názvem „Žádost o informace dle zákona č. 106/1999 Sb., zákon o svobodném přístupu k informacím“ (dále jen „Žádost“).</w:t>
      </w:r>
    </w:p>
    <w:p>
      <w:pPr>
        <w:pStyle w:val="Normal"/>
        <w:jc w:val="both"/>
        <w:rPr/>
      </w:pPr>
      <w:r>
        <w:rPr/>
        <w:t>Dle Žádosti požadujete: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Jak Vaše organizace zajišťuje výkon osoby pověřené ochranou osobních údajů?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Externím poskytovatelem služeb pověřence?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Interně, tj. prostřednictvím zaměstnanců Vaší organizace?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Jaká výše odměny byla sjednána s pověřencem?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Kolik korun (zaokrouhleno na celé tisíce) Vaše organizace vynaložila v roce 2017 a 2018 (tj. od 1.1.2017 do dne obdržení této žádosti o informace) na uvedení Vaší organizace do souladu s GDPR?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Kolik činily (z celkové částky podle odpovědi na otázku 3)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náklady Vaší organizace na školení týkající se GDPR (ať již v rámci zvyšování kvalifikace či jiných);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náklady Vaší organizace na sepis a přípravu právní dokumentace, která je v souladu s GDPR;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náklady Vaší organizace na IT produkty a služby (s uvedením o jaké produkty a služby se jednalo).</w:t>
      </w:r>
    </w:p>
    <w:p>
      <w:pPr>
        <w:pStyle w:val="Normal"/>
        <w:jc w:val="both"/>
        <w:rPr/>
      </w:pPr>
      <w:r>
        <w:rPr/>
        <w:t>V souladu s § 14 odst. 5 písm. d) zákona č. 106/1999 Sb. Vám poskytujeme Vámi požadované informace, a to: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Jak Vaše organizace zajišťuje výkon osoby pověřené ochranou osobních údajů?</w:t>
      </w:r>
    </w:p>
    <w:p>
      <w:pPr>
        <w:pStyle w:val="ListParagraph"/>
        <w:ind w:left="1068" w:firstLine="348"/>
        <w:jc w:val="both"/>
        <w:rPr/>
      </w:pPr>
      <w:r>
        <w:rPr/>
        <w:t>Externím poskytovatelem služeb pověřence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Jaká výše odměny byla sjednána s pověřencem?</w:t>
      </w:r>
    </w:p>
    <w:p>
      <w:pPr>
        <w:pStyle w:val="ListParagraph"/>
        <w:ind w:left="786" w:firstLine="630"/>
        <w:jc w:val="both"/>
        <w:rPr/>
      </w:pPr>
      <w:r>
        <w:rPr/>
        <w:t>14 500 Kč za rok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Kolik korun (zaokrouhleno na celé tisíce) Vaše organizace vynaložila v roce 2017 a 2018 (tj. od 1.1.2017 do dne obdržení této žádosti o informace) na uvedení Vaší organizace do souladu s GDPR?</w:t>
      </w:r>
    </w:p>
    <w:p>
      <w:pPr>
        <w:pStyle w:val="ListParagraph"/>
        <w:ind w:left="1416" w:hanging="0"/>
        <w:jc w:val="both"/>
        <w:rPr/>
      </w:pPr>
      <w:r>
        <w:rPr/>
        <w:t>16 tis. Kč</w:t>
      </w:r>
      <w:r>
        <w:rPr/>
        <w:t xml:space="preserve"> </w:t>
      </w:r>
    </w:p>
    <w:p>
      <w:pPr>
        <w:pStyle w:val="ListParagraph"/>
        <w:ind w:left="1416" w:hanging="0"/>
        <w:jc w:val="both"/>
        <w:rPr>
          <w:i/>
          <w:i/>
          <w:highlight w:val="yellow"/>
        </w:rPr>
      </w:pPr>
      <w:r>
        <w:rPr/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Kolik činily (z celkové částky podle odpovědi na otázku 3)</w:t>
      </w:r>
    </w:p>
    <w:p>
      <w:pPr>
        <w:pStyle w:val="ListParagraph"/>
        <w:numPr>
          <w:ilvl w:val="0"/>
          <w:numId w:val="2"/>
        </w:numPr>
        <w:jc w:val="both"/>
        <w:rPr>
          <w:i/>
          <w:i/>
        </w:rPr>
      </w:pPr>
      <w:r>
        <w:rPr/>
        <w:t xml:space="preserve">náklady Vaší organizace na školení týkající se GDPR (ať již v rámci zvyšování kvalifikace či jiných); </w:t>
      </w:r>
    </w:p>
    <w:p>
      <w:pPr>
        <w:pStyle w:val="ListParagraph"/>
        <w:ind w:left="1068" w:hanging="0"/>
        <w:jc w:val="both"/>
        <w:rPr/>
      </w:pPr>
      <w:r>
        <w:rPr/>
        <w:t xml:space="preserve">0 Kč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náklady Vaší organizace na sepis a přípravu právní dokumentace, která je v souladu s GDPR;</w:t>
      </w:r>
    </w:p>
    <w:p>
      <w:pPr>
        <w:pStyle w:val="ListParagraph"/>
        <w:numPr>
          <w:ilvl w:val="0"/>
          <w:numId w:val="0"/>
        </w:numPr>
        <w:ind w:left="1788" w:hanging="0"/>
        <w:jc w:val="both"/>
        <w:rPr/>
      </w:pPr>
      <w:r>
        <w:rPr>
          <w:i/>
          <w:highlight w:val="yellow"/>
        </w:rPr>
        <w:t xml:space="preserve"> </w:t>
      </w:r>
      <w:r>
        <w:rPr>
          <w:i/>
          <w:highlight w:val="white"/>
        </w:rPr>
        <w:t xml:space="preserve">  </w:t>
      </w:r>
      <w:r>
        <w:rPr>
          <w:i/>
          <w:highlight w:val="white"/>
        </w:rPr>
        <w:t>O Kč</w:t>
      </w:r>
    </w:p>
    <w:p>
      <w:pPr>
        <w:pStyle w:val="ListParagraph"/>
        <w:ind w:left="1416" w:hanging="0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náklady Vaší organizace na IT produkty a služby (s uvedením o jaké produkty a služby se jednalo).</w:t>
      </w:r>
    </w:p>
    <w:p>
      <w:pPr>
        <w:pStyle w:val="ListParagraph"/>
        <w:ind w:left="1416" w:hanging="0"/>
        <w:jc w:val="both"/>
        <w:rPr/>
      </w:pPr>
      <w:r>
        <w:rPr/>
        <w:t xml:space="preserve">0 Kč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 pozdravem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>Ing. Jiří Florian, starosta obce Hodějice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rFonts w:cs="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c675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LibreOffice/5.3.3.2$Windows_X86_64 LibreOffice_project/3d9a8b4b4e538a85e0782bd6c2d430bafe583448</Application>
  <Pages>2</Pages>
  <Words>380</Words>
  <Characters>1935</Characters>
  <CharactersWithSpaces>2273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2018-05-24T11:29:00Z</dcterms:created>
  <dc:creator>LEN1</dc:creator>
  <dc:description/>
  <dc:language>cs-CZ</dc:language>
  <cp:lastModifiedBy/>
  <cp:lastPrinted>2018-05-24T13:48:16Z</cp:lastPrinted>
  <dcterms:modified xsi:type="dcterms:W3CDTF">2018-05-24T13:48:35Z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